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935" distR="114935" hidden="0" layoutInCell="1" locked="0" relativeHeight="0" simplePos="0">
            <wp:simplePos x="0" y="0"/>
            <wp:positionH relativeFrom="column">
              <wp:posOffset>2519362</wp:posOffset>
            </wp:positionH>
            <wp:positionV relativeFrom="paragraph">
              <wp:posOffset>5080</wp:posOffset>
            </wp:positionV>
            <wp:extent cx="721995" cy="688340"/>
            <wp:effectExtent b="0" l="0" r="0" t="0"/>
            <wp:wrapSquare wrapText="left" distB="0" distT="0" distL="114935" distR="114935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21995" cy="6883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SERVIÇO PÚBLICO FEDERAL </w:t>
        <w:br w:type="textWrapping"/>
        <w:t xml:space="preserve">UNIVERSIDADE FEDERAL DE PERNAMBUCO </w:t>
        <w:br w:type="textWrapping"/>
        <w:t xml:space="preserve">PRÓ-REITORIA PARA ASSUNTOS ACADÊMICOS </w:t>
        <w:br w:type="textWrapping"/>
        <w:t xml:space="preserve">Coordenação Geral de Estágio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76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76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</w:tabs>
        <w:spacing w:after="0" w:before="0" w:line="240" w:lineRule="auto"/>
        <w:ind w:left="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ESTÁGIO CURRICULAR NÃO OBRIGATÓRIO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</w:tabs>
        <w:spacing w:after="0" w:before="0" w:line="240" w:lineRule="auto"/>
        <w:ind w:left="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</w:tabs>
        <w:spacing w:after="0" w:before="0" w:line="240" w:lineRule="auto"/>
        <w:ind w:left="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PLANO DE ATIVIDADES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</w:tabs>
        <w:spacing w:after="0" w:before="0" w:line="240" w:lineRule="auto"/>
        <w:ind w:left="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</w:tabs>
        <w:spacing w:after="0" w:before="0" w:line="240" w:lineRule="auto"/>
        <w:ind w:left="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leader="none" w:pos="360"/>
        </w:tabs>
        <w:jc w:val="both"/>
        <w:rPr>
          <w:rFonts w:ascii="Tahoma" w:cs="Tahoma" w:eastAsia="Tahoma" w:hAnsi="Tahoma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vertAlign w:val="baseline"/>
          <w:rtl w:val="0"/>
        </w:rPr>
        <w:t xml:space="preserve">1. DADOS DE IDENTIFICAÇÃO DO ESTAGIÁRIO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leader="none" w:pos="360"/>
        </w:tabs>
        <w:jc w:val="both"/>
        <w:rPr>
          <w:rFonts w:ascii="Tahoma" w:cs="Tahoma" w:eastAsia="Tahoma" w:hAnsi="Tahoma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leader="none" w:pos="360"/>
        </w:tabs>
        <w:jc w:val="both"/>
        <w:rPr>
          <w:rFonts w:ascii="Tahoma" w:cs="Tahoma" w:eastAsia="Tahoma" w:hAnsi="Tahoma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vertAlign w:val="baseline"/>
          <w:rtl w:val="0"/>
        </w:rPr>
        <w:t xml:space="preserve">1.1. Nome: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leader="none" w:pos="360"/>
        </w:tabs>
        <w:jc w:val="both"/>
        <w:rPr>
          <w:rFonts w:ascii="Tahoma" w:cs="Tahoma" w:eastAsia="Tahoma" w:hAnsi="Tahoma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vertAlign w:val="baseline"/>
          <w:rtl w:val="0"/>
        </w:rPr>
        <w:t xml:space="preserve">1.2. CPF: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leader="none" w:pos="360"/>
        </w:tabs>
        <w:jc w:val="both"/>
        <w:rPr>
          <w:rFonts w:ascii="Tahoma" w:cs="Tahoma" w:eastAsia="Tahoma" w:hAnsi="Tahoma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vertAlign w:val="baseline"/>
          <w:rtl w:val="0"/>
        </w:rPr>
        <w:t xml:space="preserve">1.3. RG: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leader="none" w:pos="360"/>
        </w:tabs>
        <w:jc w:val="both"/>
        <w:rPr>
          <w:rFonts w:ascii="Tahoma" w:cs="Tahoma" w:eastAsia="Tahoma" w:hAnsi="Tahoma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vertAlign w:val="baseline"/>
          <w:rtl w:val="0"/>
        </w:rPr>
        <w:t xml:space="preserve">1.4. Endereço: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leader="none" w:pos="360"/>
        </w:tabs>
        <w:jc w:val="both"/>
        <w:rPr>
          <w:rFonts w:ascii="Tahoma" w:cs="Tahoma" w:eastAsia="Tahoma" w:hAnsi="Tahoma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vertAlign w:val="baseline"/>
          <w:rtl w:val="0"/>
        </w:rPr>
        <w:t xml:space="preserve">1.5. E-mail: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leader="none" w:pos="360"/>
        </w:tabs>
        <w:jc w:val="both"/>
        <w:rPr>
          <w:rFonts w:ascii="Tahoma" w:cs="Tahoma" w:eastAsia="Tahoma" w:hAnsi="Tahoma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vertAlign w:val="baseline"/>
          <w:rtl w:val="0"/>
        </w:rPr>
        <w:t xml:space="preserve">1.6. Telefone: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leader="none" w:pos="360"/>
        </w:tabs>
        <w:jc w:val="both"/>
        <w:rPr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vertAlign w:val="baseline"/>
          <w:rtl w:val="0"/>
        </w:rPr>
        <w:t xml:space="preserve">1.7. Período: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leader="none" w:pos="360"/>
        </w:tabs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leader="none" w:pos="360"/>
        </w:tabs>
        <w:jc w:val="both"/>
        <w:rPr>
          <w:rFonts w:ascii="Tahoma" w:cs="Tahoma" w:eastAsia="Tahoma" w:hAnsi="Tahoma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leader="none" w:pos="360"/>
        </w:tabs>
        <w:jc w:val="both"/>
        <w:rPr>
          <w:rFonts w:ascii="Tahoma" w:cs="Tahoma" w:eastAsia="Tahoma" w:hAnsi="Tahoma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2. PROGRAMA DE ESTÁGIO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</w:tabs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2.1 Empresa onde será realizado o estágio: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</w:tabs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2.2 Informações Gerais: Período (Vigência), Carga Horária, Dias e horário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</w:tabs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</w:tabs>
        <w:jc w:val="both"/>
        <w:rPr>
          <w:vertAlign w:val="baseline"/>
        </w:rPr>
      </w:pPr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vertAlign w:val="baseline"/>
          <w:rtl w:val="0"/>
        </w:rPr>
        <w:t xml:space="preserve">2.3 Atividades a serem desenvolvidas: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</w:tabs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</w:tabs>
        <w:jc w:val="both"/>
        <w:rPr>
          <w:vertAlign w:val="baseline"/>
        </w:rPr>
      </w:pPr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vertAlign w:val="baseline"/>
          <w:rtl w:val="0"/>
        </w:rPr>
        <w:t xml:space="preserve">2.4 Objetivos / metas a serem atingidas: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</w:tabs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</w:tabs>
        <w:jc w:val="both"/>
        <w:rPr>
          <w:rFonts w:ascii="Tahoma" w:cs="Tahoma" w:eastAsia="Tahoma" w:hAnsi="Tahoma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vertAlign w:val="baseline"/>
          <w:rtl w:val="0"/>
        </w:rPr>
        <w:t xml:space="preserve">2.5 Cronograma: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</w:tabs>
        <w:jc w:val="both"/>
        <w:rPr>
          <w:rFonts w:ascii="Tahoma" w:cs="Tahoma" w:eastAsia="Tahoma" w:hAnsi="Tahoma"/>
          <w:b w:val="0"/>
          <w:color w:val="000000"/>
          <w:sz w:val="20"/>
          <w:szCs w:val="20"/>
          <w:highlight w:val="white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sz w:val="20"/>
          <w:szCs w:val="20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</w:tabs>
        <w:jc w:val="both"/>
        <w:rPr>
          <w:rFonts w:ascii="Tahoma" w:cs="Tahoma" w:eastAsia="Tahoma" w:hAnsi="Tahoma"/>
          <w:b w:val="0"/>
          <w:color w:val="000000"/>
          <w:sz w:val="20"/>
          <w:szCs w:val="20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</w:tabs>
        <w:jc w:val="both"/>
        <w:rPr>
          <w:rFonts w:ascii="Tahoma" w:cs="Tahoma" w:eastAsia="Tahoma" w:hAnsi="Tahoma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sz w:val="20"/>
          <w:szCs w:val="20"/>
          <w:vertAlign w:val="baseline"/>
          <w:rtl w:val="0"/>
        </w:rPr>
        <w:t xml:space="preserve">3. ORIENTAÇÃO E SUPERVISÃO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</w:tabs>
        <w:jc w:val="both"/>
        <w:rPr>
          <w:rFonts w:ascii="Tahoma" w:cs="Tahoma" w:eastAsia="Tahoma" w:hAnsi="Tahoma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vertAlign w:val="baseline"/>
          <w:rtl w:val="0"/>
        </w:rPr>
        <w:t xml:space="preserve">(Nomes do professor orientador e do supervisor)</w:t>
      </w:r>
    </w:p>
    <w:p w:rsidR="00000000" w:rsidDel="00000000" w:rsidP="00000000" w:rsidRDefault="00000000" w:rsidRPr="00000000" w14:paraId="00000028">
      <w:p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</w:tabs>
        <w:jc w:val="both"/>
        <w:rPr>
          <w:rFonts w:ascii="Tahoma" w:cs="Tahoma" w:eastAsia="Tahoma" w:hAnsi="Tahoma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</w:tabs>
        <w:jc w:val="both"/>
        <w:rPr>
          <w:rFonts w:ascii="Tahoma" w:cs="Tahoma" w:eastAsia="Tahoma" w:hAnsi="Tahoma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sz w:val="20"/>
          <w:szCs w:val="20"/>
          <w:vertAlign w:val="baseline"/>
          <w:rtl w:val="0"/>
        </w:rPr>
        <w:t xml:space="preserve">4. AVALIAÇÃO </w:t>
      </w:r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vertAlign w:val="baseline"/>
          <w:rtl w:val="0"/>
        </w:rPr>
        <w:t xml:space="preserve">(critérios, formas, datas)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</w:tabs>
        <w:jc w:val="both"/>
        <w:rPr>
          <w:rFonts w:ascii="Tahoma" w:cs="Tahoma" w:eastAsia="Tahoma" w:hAnsi="Tahoma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</w:tabs>
        <w:jc w:val="both"/>
        <w:rPr>
          <w:rFonts w:ascii="Tahoma" w:cs="Tahoma" w:eastAsia="Tahoma" w:hAnsi="Tahoma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</w:tabs>
        <w:jc w:val="center"/>
        <w:rPr>
          <w:rFonts w:ascii="Tahoma" w:cs="Tahoma" w:eastAsia="Tahoma" w:hAnsi="Tahoma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vertAlign w:val="baseline"/>
          <w:rtl w:val="0"/>
        </w:rPr>
        <w:t xml:space="preserve">Recife, ____ de ___________________ de 20___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</w:tabs>
        <w:jc w:val="both"/>
        <w:rPr>
          <w:rFonts w:ascii="Tahoma" w:cs="Tahoma" w:eastAsia="Tahoma" w:hAnsi="Tahoma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</w:tabs>
        <w:jc w:val="both"/>
        <w:rPr>
          <w:rFonts w:ascii="Tahoma" w:cs="Tahoma" w:eastAsia="Tahoma" w:hAnsi="Tahoma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</w:tabs>
        <w:jc w:val="both"/>
        <w:rPr>
          <w:rFonts w:ascii="Tahoma" w:cs="Tahoma" w:eastAsia="Tahoma" w:hAnsi="Tahoma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sz w:val="20"/>
          <w:szCs w:val="20"/>
          <w:vertAlign w:val="baseline"/>
          <w:rtl w:val="0"/>
        </w:rPr>
        <w:t xml:space="preserve">Assinaturas: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</w:tabs>
        <w:jc w:val="both"/>
        <w:rPr>
          <w:rFonts w:ascii="Tahoma" w:cs="Tahoma" w:eastAsia="Tahoma" w:hAnsi="Tahoma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</w:tabs>
        <w:jc w:val="both"/>
        <w:rPr>
          <w:rFonts w:ascii="Tahoma" w:cs="Tahoma" w:eastAsia="Tahoma" w:hAnsi="Tahoma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</w:tabs>
        <w:jc w:val="both"/>
        <w:rPr>
          <w:rFonts w:ascii="Tahoma" w:cs="Tahoma" w:eastAsia="Tahoma" w:hAnsi="Tahoma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sz w:val="20"/>
          <w:szCs w:val="20"/>
          <w:vertAlign w:val="baseline"/>
          <w:rtl w:val="0"/>
        </w:rPr>
        <w:t xml:space="preserve">Estagiário: 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</w:tabs>
        <w:jc w:val="both"/>
        <w:rPr>
          <w:rFonts w:ascii="Tahoma" w:cs="Tahoma" w:eastAsia="Tahoma" w:hAnsi="Tahoma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sz w:val="20"/>
          <w:szCs w:val="20"/>
          <w:vertAlign w:val="baseline"/>
          <w:rtl w:val="0"/>
        </w:rPr>
        <w:tab/>
        <w:tab/>
        <w:tab/>
        <w:tab/>
      </w:r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vertAlign w:val="baseline"/>
          <w:rtl w:val="0"/>
        </w:rPr>
        <w:t xml:space="preserve">(nome do estagiário)</w:t>
      </w:r>
    </w:p>
    <w:p w:rsidR="00000000" w:rsidDel="00000000" w:rsidP="00000000" w:rsidRDefault="00000000" w:rsidRPr="00000000" w14:paraId="00000034">
      <w:p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</w:tabs>
        <w:jc w:val="both"/>
        <w:rPr>
          <w:rFonts w:ascii="Tahoma" w:cs="Tahoma" w:eastAsia="Tahoma" w:hAnsi="Tahoma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</w:tabs>
        <w:jc w:val="both"/>
        <w:rPr>
          <w:rFonts w:ascii="Tahoma" w:cs="Tahoma" w:eastAsia="Tahoma" w:hAnsi="Tahoma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</w:tabs>
        <w:jc w:val="both"/>
        <w:rPr>
          <w:rFonts w:ascii="Tahoma" w:cs="Tahoma" w:eastAsia="Tahoma" w:hAnsi="Tahoma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sz w:val="20"/>
          <w:szCs w:val="20"/>
          <w:vertAlign w:val="baseline"/>
          <w:rtl w:val="0"/>
        </w:rPr>
        <w:t xml:space="preserve">Supervisor de Estágio: </w:t>
      </w:r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highlight w:val="white"/>
          <w:vertAlign w:val="baseline"/>
          <w:rtl w:val="0"/>
        </w:rPr>
        <w:t xml:space="preserve">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</w:tabs>
        <w:jc w:val="both"/>
        <w:rPr>
          <w:rFonts w:ascii="Tahoma" w:cs="Tahoma" w:eastAsia="Tahoma" w:hAnsi="Tahoma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vertAlign w:val="baseline"/>
          <w:rtl w:val="0"/>
        </w:rPr>
        <w:t xml:space="preserve">  </w:t>
      </w:r>
      <w:r w:rsidDel="00000000" w:rsidR="00000000" w:rsidRPr="00000000">
        <w:rPr>
          <w:rFonts w:ascii="Tahoma" w:cs="Tahoma" w:eastAsia="Tahoma" w:hAnsi="Tahoma"/>
          <w:b w:val="1"/>
          <w:color w:val="000000"/>
          <w:sz w:val="20"/>
          <w:szCs w:val="20"/>
          <w:highlight w:val="white"/>
          <w:vertAlign w:val="baseline"/>
          <w:rtl w:val="0"/>
        </w:rPr>
        <w:t xml:space="preserve">(Campo de Estágio</w:t>
      </w:r>
      <w:r w:rsidDel="00000000" w:rsidR="00000000" w:rsidRPr="00000000">
        <w:rPr>
          <w:rFonts w:ascii="Tahoma" w:cs="Tahoma" w:eastAsia="Tahoma" w:hAnsi="Tahoma"/>
          <w:b w:val="1"/>
          <w:color w:val="000000"/>
          <w:sz w:val="20"/>
          <w:szCs w:val="20"/>
          <w:vertAlign w:val="baseline"/>
          <w:rtl w:val="0"/>
        </w:rPr>
        <w:t xml:space="preserve">) </w:t>
        <w:tab/>
        <w:tab/>
        <w:tab/>
      </w:r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vertAlign w:val="baseline"/>
          <w:rtl w:val="0"/>
        </w:rPr>
        <w:t xml:space="preserve">(nome do supervisor)</w:t>
      </w:r>
    </w:p>
    <w:p w:rsidR="00000000" w:rsidDel="00000000" w:rsidP="00000000" w:rsidRDefault="00000000" w:rsidRPr="00000000" w14:paraId="00000038">
      <w:p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</w:tabs>
        <w:jc w:val="both"/>
        <w:rPr>
          <w:rFonts w:ascii="Tahoma" w:cs="Tahoma" w:eastAsia="Tahoma" w:hAnsi="Tahoma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</w:tabs>
        <w:jc w:val="both"/>
        <w:rPr>
          <w:rFonts w:ascii="Tahoma" w:cs="Tahoma" w:eastAsia="Tahoma" w:hAnsi="Tahoma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</w:tabs>
        <w:jc w:val="both"/>
        <w:rPr>
          <w:rFonts w:ascii="Tahoma" w:cs="Tahoma" w:eastAsia="Tahoma" w:hAnsi="Tahoma"/>
          <w:b w:val="0"/>
          <w:color w:val="000000"/>
          <w:sz w:val="20"/>
          <w:szCs w:val="20"/>
          <w:highlight w:val="white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sz w:val="20"/>
          <w:szCs w:val="20"/>
          <w:vertAlign w:val="baseline"/>
          <w:rtl w:val="0"/>
        </w:rPr>
        <w:t xml:space="preserve">Orientador de Estágio: </w:t>
      </w:r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highlight w:val="white"/>
          <w:vertAlign w:val="baseline"/>
          <w:rtl w:val="0"/>
        </w:rPr>
        <w:t xml:space="preserve">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</w:tabs>
        <w:jc w:val="both"/>
        <w:rPr>
          <w:rFonts w:ascii="Tahoma" w:cs="Tahoma" w:eastAsia="Tahoma" w:hAnsi="Tahoma"/>
          <w:color w:val="000000"/>
          <w:sz w:val="20"/>
          <w:szCs w:val="20"/>
          <w:highlight w:val="white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sz w:val="20"/>
          <w:szCs w:val="20"/>
          <w:highlight w:val="white"/>
          <w:vertAlign w:val="baseline"/>
          <w:rtl w:val="0"/>
        </w:rPr>
        <w:t xml:space="preserve">         (UFPE) </w:t>
        <w:tab/>
        <w:tab/>
        <w:tab/>
        <w:tab/>
      </w:r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highlight w:val="white"/>
          <w:vertAlign w:val="baseline"/>
          <w:rtl w:val="0"/>
        </w:rPr>
        <w:t xml:space="preserve">(nome do professor)</w:t>
      </w:r>
    </w:p>
    <w:p w:rsidR="00000000" w:rsidDel="00000000" w:rsidP="00000000" w:rsidRDefault="00000000" w:rsidRPr="00000000" w14:paraId="0000003C">
      <w:p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</w:tabs>
        <w:jc w:val="both"/>
        <w:rPr>
          <w:rFonts w:ascii="Tahoma" w:cs="Tahoma" w:eastAsia="Tahoma" w:hAnsi="Tahoma"/>
          <w:color w:val="000000"/>
          <w:sz w:val="20"/>
          <w:szCs w:val="20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</w:tabs>
        <w:jc w:val="both"/>
        <w:rPr>
          <w:rFonts w:ascii="Tahoma" w:cs="Tahoma" w:eastAsia="Tahoma" w:hAnsi="Tahoma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highlight w:val="white"/>
          <w:vertAlign w:val="baseline"/>
          <w:rtl w:val="0"/>
        </w:rPr>
        <w:t xml:space="preserve"> </w:t>
        <w:tab/>
        <w:tab/>
        <w:t xml:space="preserve">        </w:t>
      </w:r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</w:tabs>
        <w:jc w:val="both"/>
        <w:rPr>
          <w:rFonts w:ascii="Tahoma" w:cs="Tahoma" w:eastAsia="Tahoma" w:hAnsi="Tahoma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sz w:val="20"/>
          <w:szCs w:val="20"/>
          <w:vertAlign w:val="baseline"/>
          <w:rtl w:val="0"/>
        </w:rPr>
        <w:t xml:space="preserve">Coordenador de Estágio: 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</w:tabs>
        <w:jc w:val="both"/>
        <w:rPr>
          <w:rFonts w:ascii="Tahoma" w:cs="Tahoma" w:eastAsia="Tahoma" w:hAnsi="Tahoma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vertAlign w:val="baseline"/>
          <w:rtl w:val="0"/>
        </w:rPr>
        <w:tab/>
        <w:tab/>
        <w:tab/>
        <w:t xml:space="preserve">     </w:t>
      </w:r>
      <w:r w:rsidDel="00000000" w:rsidR="00000000" w:rsidRPr="00000000">
        <w:rPr>
          <w:rFonts w:ascii="Tahoma" w:cs="Tahoma" w:eastAsia="Tahoma" w:hAnsi="Tahoma"/>
          <w:b w:val="1"/>
          <w:color w:val="000000"/>
          <w:sz w:val="20"/>
          <w:szCs w:val="20"/>
          <w:vertAlign w:val="baseline"/>
          <w:rtl w:val="0"/>
        </w:rPr>
        <w:t xml:space="preserve">Prof</w:t>
      </w: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ª Drª. Isabella Leitão Neves Frota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</w:tabs>
        <w:jc w:val="both"/>
        <w:rPr>
          <w:rFonts w:ascii="Tahoma" w:cs="Tahoma" w:eastAsia="Tahoma" w:hAnsi="Tahoma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</w:tabs>
        <w:jc w:val="both"/>
        <w:rPr>
          <w:rFonts w:ascii="Tahoma" w:cs="Tahoma" w:eastAsia="Tahoma" w:hAnsi="Tahoma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</w:tabs>
        <w:jc w:val="both"/>
        <w:rPr>
          <w:rFonts w:ascii="Tahoma" w:cs="Tahoma" w:eastAsia="Tahoma" w:hAnsi="Tahoma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  <w:tab w:val="left" w:leader="none" w:pos="9912"/>
          <w:tab w:val="left" w:leader="none" w:pos="10620"/>
          <w:tab w:val="left" w:leader="none" w:pos="11328"/>
          <w:tab w:val="left" w:leader="none" w:pos="12036"/>
        </w:tabs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  <w:tab w:val="left" w:leader="none" w:pos="9912"/>
          <w:tab w:val="left" w:leader="none" w:pos="10620"/>
          <w:tab w:val="left" w:leader="none" w:pos="11328"/>
          <w:tab w:val="left" w:leader="none" w:pos="1203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O Plano de Atividades deverá ser elaborado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6"/>
          <w:szCs w:val="16"/>
          <w:highlight w:val="white"/>
          <w:u w:val="none"/>
          <w:vertAlign w:val="baseline"/>
          <w:rtl w:val="0"/>
        </w:rPr>
        <w:t xml:space="preserve">em conformidade com as especificidades do Curso e deve ser parte integrante do Termo de Compromisso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e deverá conter, obrigatoriamente, todas as assinaturas.</w:t>
      </w:r>
      <w:r w:rsidDel="00000000" w:rsidR="00000000" w:rsidRPr="00000000">
        <w:rPr>
          <w:rtl w:val="0"/>
        </w:rPr>
      </w:r>
    </w:p>
    <w:sectPr>
      <w:footerReference r:id="rId8" w:type="default"/>
      <w:footerReference r:id="rId9" w:type="first"/>
      <w:pgSz w:h="16838" w:w="11906" w:orient="portrait"/>
      <w:pgMar w:bottom="1418" w:top="1418" w:left="1701" w:right="1133" w:header="720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6756400</wp:posOffset>
              </wp:positionH>
              <wp:positionV relativeFrom="paragraph">
                <wp:posOffset>0</wp:posOffset>
              </wp:positionV>
              <wp:extent cx="84455" cy="182880"/>
              <wp:effectExtent b="0" l="0" r="0" t="0"/>
              <wp:wrapSquare wrapText="bothSides" distB="0" distT="0" distL="0" distR="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308535" y="3693323"/>
                        <a:ext cx="74930" cy="173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 PAGE 1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6756400</wp:posOffset>
              </wp:positionH>
              <wp:positionV relativeFrom="paragraph">
                <wp:posOffset>0</wp:posOffset>
              </wp:positionV>
              <wp:extent cx="84455" cy="182880"/>
              <wp:effectExtent b="0" l="0" r="0" t="0"/>
              <wp:wrapSquare wrapText="bothSides" distB="0" distT="0" distL="0" distR="0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4455" cy="18288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rPr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overflowPunct w:val="0"/>
      <w:autoSpaceDE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color w:val="000000"/>
      <w:w w:val="100"/>
      <w:position w:val="-1"/>
      <w:sz w:val="24"/>
      <w:effect w:val="none"/>
      <w:vertAlign w:val="baseline"/>
      <w:cs w:val="0"/>
      <w:em w:val="none"/>
      <w:lang w:bidi="ar-SA" w:eastAsia="zh-CN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Fonteparág.padrão2">
    <w:name w:val="Fonte parág. padrão2"/>
    <w:next w:val="Fonteparág.padrão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1">
    <w:name w:val="Fonte parág. padrão1"/>
    <w:next w:val="Fonteparág.padrã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Númerodepágina">
    <w:name w:val="Número de página"/>
    <w:next w:val="Númerodepágina"/>
    <w:autoRedefine w:val="0"/>
    <w:hidden w:val="0"/>
    <w:qFormat w:val="0"/>
    <w:rPr>
      <w:color w:val="000000"/>
      <w:spacing w:val="0"/>
      <w:w w:val="100"/>
      <w:position w:val="-1"/>
      <w:sz w:val="24"/>
      <w:effect w:val="none"/>
      <w:vertAlign w:val="baseline"/>
      <w:cs w:val="0"/>
      <w:em w:val="none"/>
      <w:lang/>
    </w:rPr>
  </w:style>
  <w:style w:type="character" w:styleId="Caracteresdenotaderodapé">
    <w:name w:val="Caracteres de nota de rodapé"/>
    <w:next w:val="Caracteresdenotaderodapé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Símbolosdenumeração">
    <w:name w:val="Símbolos de numeração"/>
    <w:next w:val="Símbolosdenumeraç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ítulo2">
    <w:name w:val="Título2"/>
    <w:basedOn w:val="Normal"/>
    <w:next w:val="Corpodetexto"/>
    <w:autoRedefine w:val="0"/>
    <w:hidden w:val="0"/>
    <w:qFormat w:val="0"/>
    <w:pPr>
      <w:keepNext w:val="1"/>
      <w:suppressAutoHyphens w:val="0"/>
      <w:overflowPunct w:val="0"/>
      <w:autoSpaceDE w:val="0"/>
      <w:spacing w:after="120" w:before="240" w:line="1" w:lineRule="atLeast"/>
      <w:ind w:leftChars="-1" w:rightChars="0" w:firstLineChars="-1"/>
      <w:textDirection w:val="btLr"/>
      <w:textAlignment w:val="baseline"/>
      <w:outlineLvl w:val="0"/>
    </w:pPr>
    <w:rPr>
      <w:rFonts w:ascii="Liberation Sans" w:cs="Mangal" w:eastAsia="Microsoft YaHei" w:hAnsi="Liberation Sans"/>
      <w:color w:val="000000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0"/>
      <w:overflowPunct w:val="0"/>
      <w:autoSpaceDE w:val="0"/>
      <w:spacing w:after="140" w:before="0" w:line="288" w:lineRule="auto"/>
      <w:ind w:leftChars="-1" w:rightChars="0" w:firstLineChars="-1"/>
      <w:textDirection w:val="btLr"/>
      <w:textAlignment w:val="baseline"/>
      <w:outlineLvl w:val="0"/>
    </w:pPr>
    <w:rPr>
      <w:color w:val="000000"/>
      <w:w w:val="100"/>
      <w:position w:val="-1"/>
      <w:sz w:val="24"/>
      <w:effect w:val="none"/>
      <w:vertAlign w:val="baseline"/>
      <w:cs w:val="0"/>
      <w:em w:val="none"/>
      <w:lang w:bidi="ar-SA" w:eastAsia="zh-CN" w:val="pt-BR"/>
    </w:rPr>
  </w:style>
  <w:style w:type="paragraph" w:styleId="Lista">
    <w:name w:val="Lista"/>
    <w:basedOn w:val="Corpodetexto"/>
    <w:next w:val="Lista"/>
    <w:autoRedefine w:val="0"/>
    <w:hidden w:val="0"/>
    <w:qFormat w:val="0"/>
    <w:pPr>
      <w:suppressAutoHyphens w:val="0"/>
      <w:overflowPunct w:val="0"/>
      <w:autoSpaceDE w:val="0"/>
      <w:spacing w:after="140" w:before="0" w:line="288" w:lineRule="auto"/>
      <w:ind w:leftChars="-1" w:rightChars="0" w:firstLineChars="-1"/>
      <w:textDirection w:val="btLr"/>
      <w:textAlignment w:val="baseline"/>
      <w:outlineLvl w:val="0"/>
    </w:pPr>
    <w:rPr>
      <w:color w:val="000000"/>
      <w:w w:val="100"/>
      <w:position w:val="-1"/>
      <w:sz w:val="24"/>
      <w:effect w:val="none"/>
      <w:vertAlign w:val="baseline"/>
      <w:cs w:val="0"/>
      <w:em w:val="none"/>
      <w:lang w:bidi="ar-SA" w:eastAsia="zh-CN" w:val="pt-BR"/>
    </w:rPr>
  </w:style>
  <w:style w:type="paragraph" w:styleId="Legenda">
    <w:name w:val="Legenda"/>
    <w:basedOn w:val="Normal"/>
    <w:next w:val="Legenda"/>
    <w:autoRedefine w:val="0"/>
    <w:hidden w:val="0"/>
    <w:qFormat w:val="0"/>
    <w:pPr>
      <w:suppressLineNumbers w:val="1"/>
      <w:suppressAutoHyphens w:val="0"/>
      <w:overflowPunct w:val="0"/>
      <w:autoSpaceDE w:val="0"/>
      <w:spacing w:after="120" w:before="120" w:line="1" w:lineRule="atLeast"/>
      <w:ind w:leftChars="-1" w:rightChars="0" w:firstLineChars="-1"/>
      <w:textDirection w:val="btLr"/>
      <w:textAlignment w:val="baseline"/>
      <w:outlineLvl w:val="0"/>
    </w:pPr>
    <w:rPr>
      <w:i w:val="1"/>
      <w:iCs w:val="1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suppressLineNumbers w:val="1"/>
      <w:suppressAutoHyphens w:val="0"/>
      <w:overflowPunct w:val="0"/>
      <w:autoSpaceDE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color w:val="000000"/>
      <w:w w:val="100"/>
      <w:position w:val="-1"/>
      <w:sz w:val="24"/>
      <w:effect w:val="none"/>
      <w:vertAlign w:val="baseline"/>
      <w:cs w:val="0"/>
      <w:em w:val="none"/>
      <w:lang w:bidi="ar-SA" w:eastAsia="zh-CN" w:val="pt-BR"/>
    </w:rPr>
  </w:style>
  <w:style w:type="paragraph" w:styleId="Título1">
    <w:name w:val="Título1"/>
    <w:basedOn w:val="Normal"/>
    <w:next w:val="Corpodetexto"/>
    <w:autoRedefine w:val="0"/>
    <w:hidden w:val="0"/>
    <w:qFormat w:val="0"/>
    <w:pPr>
      <w:keepNext w:val="1"/>
      <w:suppressAutoHyphens w:val="0"/>
      <w:overflowPunct w:val="0"/>
      <w:autoSpaceDE w:val="0"/>
      <w:spacing w:after="120" w:before="240" w:line="1" w:lineRule="atLeast"/>
      <w:ind w:leftChars="-1" w:rightChars="0" w:firstLineChars="-1"/>
      <w:textDirection w:val="btLr"/>
      <w:textAlignment w:val="baseline"/>
      <w:outlineLvl w:val="0"/>
    </w:pPr>
    <w:rPr>
      <w:rFonts w:ascii="Liberation Sans" w:cs="Mangal" w:eastAsia="Microsoft YaHei" w:hAnsi="Liberation Sans"/>
      <w:color w:val="000000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0"/>
      <w:overflowPunct w:val="0"/>
      <w:autoSpaceDE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color w:val="000000"/>
      <w:w w:val="100"/>
      <w:position w:val="-1"/>
      <w:sz w:val="24"/>
      <w:effect w:val="none"/>
      <w:vertAlign w:val="baseline"/>
      <w:cs w:val="0"/>
      <w:em w:val="none"/>
      <w:lang w:bidi="ar-SA" w:eastAsia="zh-CN" w:val="pt-BR"/>
    </w:rPr>
  </w:style>
  <w:style w:type="paragraph" w:styleId="Textopadrão:1">
    <w:name w:val="Texto padrão:1"/>
    <w:basedOn w:val="Normal"/>
    <w:next w:val="Textopadrão:1"/>
    <w:autoRedefine w:val="0"/>
    <w:hidden w:val="0"/>
    <w:qFormat w:val="0"/>
    <w:pPr>
      <w:suppressAutoHyphens w:val="0"/>
      <w:overflowPunct w:val="0"/>
      <w:autoSpaceDE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color w:val="000000"/>
      <w:w w:val="100"/>
      <w:position w:val="-1"/>
      <w:sz w:val="24"/>
      <w:effect w:val="none"/>
      <w:vertAlign w:val="baseline"/>
      <w:cs w:val="0"/>
      <w:em w:val="none"/>
      <w:lang w:bidi="ar-SA" w:eastAsia="zh-CN" w:val="en-US"/>
    </w:rPr>
  </w:style>
  <w:style w:type="paragraph" w:styleId="Textopadrão">
    <w:name w:val="Texto padrão"/>
    <w:basedOn w:val="Normal"/>
    <w:next w:val="Textopadrão"/>
    <w:autoRedefine w:val="0"/>
    <w:hidden w:val="0"/>
    <w:qFormat w:val="0"/>
    <w:pPr>
      <w:suppressAutoHyphens w:val="0"/>
      <w:overflowPunct w:val="0"/>
      <w:autoSpaceDE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color w:val="000000"/>
      <w:w w:val="100"/>
      <w:position w:val="-1"/>
      <w:sz w:val="24"/>
      <w:effect w:val="none"/>
      <w:vertAlign w:val="baseline"/>
      <w:cs w:val="0"/>
      <w:em w:val="none"/>
      <w:lang w:bidi="ar-SA" w:eastAsia="zh-CN" w:val="en-US"/>
    </w:rPr>
  </w:style>
  <w:style w:type="paragraph" w:styleId="Textodenotaderodapé">
    <w:name w:val="Texto de nota de rodapé"/>
    <w:basedOn w:val="Normal"/>
    <w:next w:val="Textodenotaderodapé"/>
    <w:autoRedefine w:val="0"/>
    <w:hidden w:val="0"/>
    <w:qFormat w:val="0"/>
    <w:pPr>
      <w:suppressAutoHyphens w:val="0"/>
      <w:overflowPunct w:val="0"/>
      <w:autoSpaceDE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color w:val="000000"/>
      <w:w w:val="100"/>
      <w:position w:val="-1"/>
      <w:sz w:val="20"/>
      <w:effect w:val="none"/>
      <w:vertAlign w:val="baseline"/>
      <w:cs w:val="0"/>
      <w:em w:val="none"/>
      <w:lang w:bidi="ar-SA" w:eastAsia="zh-CN" w:val="pt-BR"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suppressAutoHyphens w:val="0"/>
      <w:overflowPunct w:val="1"/>
      <w:autoSpaceDE w:val="1"/>
      <w:spacing w:after="280" w:before="280" w:line="1" w:lineRule="atLeast"/>
      <w:ind w:leftChars="-1" w:rightChars="0" w:firstLineChars="-1"/>
      <w:textDirection w:val="btLr"/>
      <w:textAlignment w:val="auto"/>
      <w:outlineLvl w:val="0"/>
    </w:pPr>
    <w:rPr>
      <w:color w:val="auto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Conteúdodoquadro">
    <w:name w:val="Conteúdo do quadro"/>
    <w:basedOn w:val="Normal"/>
    <w:next w:val="Conteúdodoquadro"/>
    <w:autoRedefine w:val="0"/>
    <w:hidden w:val="0"/>
    <w:qFormat w:val="0"/>
    <w:pPr>
      <w:suppressAutoHyphens w:val="0"/>
      <w:overflowPunct w:val="0"/>
      <w:autoSpaceDE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color w:val="000000"/>
      <w:w w:val="100"/>
      <w:position w:val="-1"/>
      <w:sz w:val="24"/>
      <w:effect w:val="none"/>
      <w:vertAlign w:val="baseline"/>
      <w:cs w:val="0"/>
      <w:em w:val="none"/>
      <w:lang w:bidi="ar-SA" w:eastAsia="zh-CN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gd7DEACFNMkk/WC36RbmOheT/RQ==">CgMxLjA4AHIhMXBheGlNN05YV0FPQUFXQU82eHJGajJkN2dTNjFqUUFs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2020-05-06T04:12:00Z</dcterms:created>
  <dc:creator>User</dc:creator>
</cp:coreProperties>
</file>