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0A4020" w:rsidRPr="00AD6514" w:rsidRDefault="00215D44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EC00928</w:t>
      </w:r>
      <w:r w:rsidR="000A40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Análise de Investimentos </w:t>
      </w:r>
      <w:r w:rsidRPr="00215D44">
        <w:rPr>
          <w:i/>
          <w:sz w:val="24"/>
          <w:szCs w:val="24"/>
        </w:rPr>
        <w:t>(Finanças)</w:t>
      </w:r>
    </w:p>
    <w:p w:rsidR="000A4020" w:rsidRPr="008127C1" w:rsidRDefault="000A4020" w:rsidP="000A4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CH: 60 horas/aula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Créditos: 04</w:t>
      </w:r>
    </w:p>
    <w:p w:rsidR="000A4020" w:rsidRPr="008127C1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8127C1">
        <w:rPr>
          <w:b/>
          <w:sz w:val="24"/>
          <w:szCs w:val="24"/>
        </w:rPr>
        <w:t>cente:</w:t>
      </w:r>
      <w:r>
        <w:rPr>
          <w:b/>
          <w:sz w:val="24"/>
          <w:szCs w:val="24"/>
        </w:rPr>
        <w:t xml:space="preserve"> </w:t>
      </w:r>
      <w:r w:rsidR="005B61A5">
        <w:rPr>
          <w:b/>
          <w:sz w:val="24"/>
          <w:szCs w:val="24"/>
        </w:rPr>
        <w:t>Rafael Moura Azevedo</w:t>
      </w:r>
    </w:p>
    <w:p w:rsidR="000A4020" w:rsidRDefault="000A4020" w:rsidP="000A4020">
      <w:pPr>
        <w:rPr>
          <w:sz w:val="24"/>
          <w:szCs w:val="24"/>
        </w:rPr>
      </w:pPr>
    </w:p>
    <w:p w:rsidR="000A4020" w:rsidRPr="008127C1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Objetivo</w:t>
      </w:r>
    </w:p>
    <w:p w:rsidR="000A4020" w:rsidRPr="00464232" w:rsidRDefault="000A4020" w:rsidP="000A4020">
      <w:pPr>
        <w:jc w:val="both"/>
        <w:rPr>
          <w:b/>
          <w:sz w:val="24"/>
          <w:szCs w:val="24"/>
        </w:rPr>
      </w:pPr>
    </w:p>
    <w:p w:rsidR="00833BBC" w:rsidRDefault="00833BBC" w:rsidP="00833BB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Oferecer aos alunos da pós-graduação o referencial teórico básico da moderna teoria de finanças. Em particular, apresentar os conceitos e as consequências da ausência de arbitragem, os modelos de equilíbrio quando há incerteza e o modelo de Black-Scholes-Merton para apreçamento de opções. Além disto, uma exposição breve sobre Finanças Comportamentais ou de métodos empíricos poderá ser apresentado a depender do desenvolvimento da turma.</w:t>
      </w:r>
    </w:p>
    <w:p w:rsidR="00833BBC" w:rsidRDefault="00833BBC" w:rsidP="00833BBC">
      <w:pPr>
        <w:rPr>
          <w:sz w:val="24"/>
          <w:szCs w:val="24"/>
        </w:rPr>
      </w:pPr>
    </w:p>
    <w:p w:rsidR="00833BBC" w:rsidRPr="008127C1" w:rsidRDefault="00833BBC" w:rsidP="00833BBC">
      <w:pPr>
        <w:rPr>
          <w:b/>
          <w:sz w:val="24"/>
          <w:szCs w:val="24"/>
        </w:rPr>
      </w:pPr>
    </w:p>
    <w:p w:rsidR="00833BBC" w:rsidRPr="008127C1" w:rsidRDefault="00833BBC" w:rsidP="00833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Programa</w:t>
      </w:r>
    </w:p>
    <w:p w:rsidR="00833BBC" w:rsidRDefault="00833BBC" w:rsidP="00833BBC">
      <w:pPr>
        <w:jc w:val="both"/>
        <w:rPr>
          <w:b/>
          <w:sz w:val="24"/>
          <w:szCs w:val="24"/>
        </w:rPr>
      </w:pPr>
    </w:p>
    <w:p w:rsidR="00833BBC" w:rsidRDefault="00833BBC" w:rsidP="00833BBC">
      <w:pPr>
        <w:rPr>
          <w:sz w:val="24"/>
          <w:szCs w:val="24"/>
        </w:rPr>
      </w:pPr>
      <w:r>
        <w:rPr>
          <w:sz w:val="24"/>
          <w:szCs w:val="24"/>
        </w:rPr>
        <w:t xml:space="preserve">Escolha sob incerteza e racionalidade. O fator estocástico de desconto e a probabilidade neutra ao risco. A lei de preço único, arbitragem e teoremas de existência e unicidade. A fronteira média-variância, o fator estocástico de desconto e o modelo CAPM. Problemas com o CAPM e o modelo de fatores de </w:t>
      </w:r>
      <w:proofErr w:type="spellStart"/>
      <w:r>
        <w:rPr>
          <w:sz w:val="24"/>
          <w:szCs w:val="24"/>
        </w:rPr>
        <w:t>Fama-French</w:t>
      </w:r>
      <w:proofErr w:type="spellEnd"/>
      <w:r>
        <w:rPr>
          <w:sz w:val="24"/>
          <w:szCs w:val="24"/>
        </w:rPr>
        <w:t xml:space="preserve"> e o de </w:t>
      </w:r>
      <w:proofErr w:type="spellStart"/>
      <w:r>
        <w:rPr>
          <w:sz w:val="24"/>
          <w:szCs w:val="24"/>
        </w:rPr>
        <w:t>Cahart</w:t>
      </w:r>
      <w:proofErr w:type="spellEnd"/>
      <w:r>
        <w:rPr>
          <w:sz w:val="24"/>
          <w:szCs w:val="24"/>
        </w:rPr>
        <w:t>. A hipótese de eficiência de mercado.</w:t>
      </w:r>
    </w:p>
    <w:p w:rsidR="00833BBC" w:rsidRDefault="00833BBC" w:rsidP="00833BBC">
      <w:pPr>
        <w:rPr>
          <w:sz w:val="24"/>
          <w:szCs w:val="24"/>
        </w:rPr>
      </w:pPr>
      <w:r>
        <w:rPr>
          <w:sz w:val="24"/>
          <w:szCs w:val="24"/>
        </w:rPr>
        <w:t xml:space="preserve">Introdução a Integral Estocástica e o lema de </w:t>
      </w:r>
      <w:proofErr w:type="spellStart"/>
      <w:r>
        <w:rPr>
          <w:sz w:val="24"/>
          <w:szCs w:val="24"/>
        </w:rPr>
        <w:t>Itô</w:t>
      </w:r>
      <w:proofErr w:type="spellEnd"/>
      <w:r>
        <w:rPr>
          <w:sz w:val="24"/>
          <w:szCs w:val="24"/>
        </w:rPr>
        <w:t>. Apreçamento de opções e o modelo de Black-Scholes-Merton.</w:t>
      </w:r>
    </w:p>
    <w:p w:rsidR="00833BBC" w:rsidRDefault="00833BBC" w:rsidP="00833BBC">
      <w:pPr>
        <w:rPr>
          <w:sz w:val="24"/>
          <w:szCs w:val="24"/>
        </w:rPr>
      </w:pPr>
      <w:r>
        <w:rPr>
          <w:sz w:val="24"/>
          <w:szCs w:val="24"/>
        </w:rPr>
        <w:t xml:space="preserve">Finanças Comportamentais e os problemas com a teoria tradicional. Teoria Prospectiva. Métodos empíricos: estudo de eventos, regressão de </w:t>
      </w:r>
      <w:proofErr w:type="spellStart"/>
      <w:r>
        <w:rPr>
          <w:sz w:val="24"/>
          <w:szCs w:val="24"/>
        </w:rPr>
        <w:t>Fama-Macbeth</w:t>
      </w:r>
      <w:proofErr w:type="spellEnd"/>
      <w:r>
        <w:rPr>
          <w:sz w:val="24"/>
          <w:szCs w:val="24"/>
        </w:rPr>
        <w:t xml:space="preserve"> e testes do CAPM.</w:t>
      </w:r>
    </w:p>
    <w:p w:rsidR="00833BBC" w:rsidRDefault="00833BBC" w:rsidP="00833BBC">
      <w:pPr>
        <w:rPr>
          <w:sz w:val="24"/>
          <w:szCs w:val="24"/>
        </w:rPr>
      </w:pPr>
    </w:p>
    <w:p w:rsidR="00833BBC" w:rsidRPr="008127C1" w:rsidRDefault="00833BBC" w:rsidP="00833BBC">
      <w:pPr>
        <w:rPr>
          <w:b/>
          <w:sz w:val="24"/>
          <w:szCs w:val="24"/>
        </w:rPr>
      </w:pPr>
    </w:p>
    <w:p w:rsidR="00833BBC" w:rsidRPr="008127C1" w:rsidRDefault="00833BBC" w:rsidP="00833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Método de Avaliação</w:t>
      </w:r>
    </w:p>
    <w:p w:rsidR="00833BBC" w:rsidRPr="005B61A5" w:rsidRDefault="00833BBC" w:rsidP="00833BBC">
      <w:pPr>
        <w:rPr>
          <w:sz w:val="24"/>
          <w:szCs w:val="24"/>
        </w:rPr>
      </w:pPr>
      <w:r>
        <w:rPr>
          <w:sz w:val="24"/>
          <w:szCs w:val="24"/>
        </w:rPr>
        <w:t>Duas provas e um ensaio.</w:t>
      </w:r>
    </w:p>
    <w:p w:rsidR="00833BBC" w:rsidRPr="006D7BE6" w:rsidRDefault="00833BBC" w:rsidP="00833BBC">
      <w:pPr>
        <w:spacing w:line="360" w:lineRule="auto"/>
        <w:jc w:val="both"/>
        <w:rPr>
          <w:sz w:val="28"/>
          <w:szCs w:val="28"/>
        </w:rPr>
      </w:pPr>
    </w:p>
    <w:p w:rsidR="00833BBC" w:rsidRPr="00833BBC" w:rsidRDefault="00833BBC" w:rsidP="00833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proofErr w:type="spellStart"/>
      <w:r w:rsidRPr="00833BBC">
        <w:rPr>
          <w:b/>
          <w:sz w:val="24"/>
          <w:szCs w:val="24"/>
          <w:lang w:val="en-US"/>
        </w:rPr>
        <w:t>Referências</w:t>
      </w:r>
      <w:proofErr w:type="spellEnd"/>
      <w:r w:rsidRPr="00833BBC">
        <w:rPr>
          <w:b/>
          <w:sz w:val="24"/>
          <w:szCs w:val="24"/>
          <w:lang w:val="en-US"/>
        </w:rPr>
        <w:t xml:space="preserve"> </w:t>
      </w:r>
      <w:proofErr w:type="spellStart"/>
      <w:r w:rsidRPr="00833BBC">
        <w:rPr>
          <w:b/>
          <w:sz w:val="24"/>
          <w:szCs w:val="24"/>
          <w:lang w:val="en-US"/>
        </w:rPr>
        <w:t>Bibliográficas</w:t>
      </w:r>
      <w:proofErr w:type="spellEnd"/>
    </w:p>
    <w:p w:rsidR="00833BBC" w:rsidRDefault="00833BBC" w:rsidP="00833B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Principal:</w:t>
      </w:r>
    </w:p>
    <w:p w:rsidR="00833BBC" w:rsidRDefault="00833BBC" w:rsidP="00833BBC">
      <w:pPr>
        <w:rPr>
          <w:sz w:val="24"/>
          <w:szCs w:val="24"/>
          <w:lang w:val="en-US"/>
        </w:rPr>
      </w:pPr>
      <w:r w:rsidRPr="00033F84">
        <w:rPr>
          <w:sz w:val="24"/>
          <w:szCs w:val="24"/>
          <w:lang w:val="en-US"/>
        </w:rPr>
        <w:t>J. H. Cochrane</w:t>
      </w:r>
      <w:r>
        <w:rPr>
          <w:sz w:val="24"/>
          <w:szCs w:val="24"/>
          <w:lang w:val="en-US"/>
        </w:rPr>
        <w:t xml:space="preserve"> (2005)</w:t>
      </w:r>
      <w:r w:rsidRPr="00033F84">
        <w:rPr>
          <w:sz w:val="24"/>
          <w:szCs w:val="24"/>
          <w:lang w:val="en-US"/>
        </w:rPr>
        <w:t>, Asset Pricing</w:t>
      </w:r>
      <w:r>
        <w:rPr>
          <w:sz w:val="24"/>
          <w:szCs w:val="24"/>
          <w:lang w:val="en-US"/>
        </w:rPr>
        <w:t>, Princeton University Press. Second Edition.</w:t>
      </w:r>
    </w:p>
    <w:p w:rsidR="00833BBC" w:rsidRDefault="00833BBC" w:rsidP="00833B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D. </w:t>
      </w:r>
      <w:proofErr w:type="spellStart"/>
      <w:r>
        <w:rPr>
          <w:sz w:val="24"/>
          <w:szCs w:val="24"/>
          <w:lang w:val="en-US"/>
        </w:rPr>
        <w:t>Duffie</w:t>
      </w:r>
      <w:proofErr w:type="spellEnd"/>
      <w:r>
        <w:rPr>
          <w:sz w:val="24"/>
          <w:szCs w:val="24"/>
          <w:lang w:val="en-US"/>
        </w:rPr>
        <w:t xml:space="preserve"> (2001), Dynamic Asset Pricing Theory, Princeton University Press. Third Edition.</w:t>
      </w:r>
    </w:p>
    <w:p w:rsidR="00833BBC" w:rsidRDefault="00833BBC" w:rsidP="00833B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C.-F., Huang and R. </w:t>
      </w:r>
      <w:proofErr w:type="spellStart"/>
      <w:r>
        <w:rPr>
          <w:sz w:val="24"/>
          <w:szCs w:val="24"/>
          <w:lang w:val="en-US"/>
        </w:rPr>
        <w:t>Litzenberg</w:t>
      </w:r>
      <w:proofErr w:type="spellEnd"/>
      <w:r>
        <w:rPr>
          <w:sz w:val="24"/>
          <w:szCs w:val="24"/>
          <w:lang w:val="en-US"/>
        </w:rPr>
        <w:t xml:space="preserve"> (1988), Foundations for Financial Economics. Amsterdam: North </w:t>
      </w:r>
      <w:proofErr w:type="spellStart"/>
      <w:r>
        <w:rPr>
          <w:sz w:val="24"/>
          <w:szCs w:val="24"/>
          <w:lang w:val="en-US"/>
        </w:rPr>
        <w:t>Holand</w:t>
      </w:r>
      <w:proofErr w:type="spellEnd"/>
      <w:r>
        <w:rPr>
          <w:sz w:val="24"/>
          <w:szCs w:val="24"/>
          <w:lang w:val="en-US"/>
        </w:rPr>
        <w:t>.</w:t>
      </w:r>
    </w:p>
    <w:p w:rsidR="00833BBC" w:rsidRDefault="00833BBC" w:rsidP="00833BBC">
      <w:pPr>
        <w:rPr>
          <w:sz w:val="24"/>
          <w:szCs w:val="24"/>
          <w:lang w:val="en-US"/>
        </w:rPr>
      </w:pPr>
    </w:p>
    <w:p w:rsidR="00833BBC" w:rsidRDefault="00833BBC" w:rsidP="00833BB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Complementar</w:t>
      </w:r>
      <w:proofErr w:type="spellEnd"/>
      <w:r>
        <w:rPr>
          <w:sz w:val="24"/>
          <w:szCs w:val="24"/>
          <w:lang w:val="en-US"/>
        </w:rPr>
        <w:t>:</w:t>
      </w:r>
    </w:p>
    <w:p w:rsidR="00833BBC" w:rsidRDefault="00833BBC" w:rsidP="00833B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</w:t>
      </w:r>
      <w:proofErr w:type="spellStart"/>
      <w:r>
        <w:rPr>
          <w:sz w:val="24"/>
          <w:szCs w:val="24"/>
          <w:lang w:val="en-US"/>
        </w:rPr>
        <w:t>Oksendal</w:t>
      </w:r>
      <w:proofErr w:type="spellEnd"/>
      <w:r>
        <w:rPr>
          <w:sz w:val="24"/>
          <w:szCs w:val="24"/>
          <w:lang w:val="en-US"/>
        </w:rPr>
        <w:t xml:space="preserve"> (2007), Stochastic Differential Equations, </w:t>
      </w:r>
      <w:proofErr w:type="spellStart"/>
      <w:r>
        <w:rPr>
          <w:sz w:val="24"/>
          <w:szCs w:val="24"/>
          <w:lang w:val="en-US"/>
        </w:rPr>
        <w:t>Universitext</w:t>
      </w:r>
      <w:proofErr w:type="spellEnd"/>
      <w:r>
        <w:rPr>
          <w:sz w:val="24"/>
          <w:szCs w:val="24"/>
          <w:lang w:val="en-US"/>
        </w:rPr>
        <w:t>. Sixth Edition.</w:t>
      </w:r>
    </w:p>
    <w:p w:rsidR="00833BBC" w:rsidRDefault="00833BBC" w:rsidP="00833BBC">
      <w:pPr>
        <w:rPr>
          <w:sz w:val="24"/>
          <w:szCs w:val="24"/>
          <w:lang w:val="en-US"/>
        </w:rPr>
      </w:pPr>
      <w:r w:rsidRPr="00033F84">
        <w:rPr>
          <w:sz w:val="24"/>
          <w:szCs w:val="24"/>
          <w:lang w:val="en-US"/>
        </w:rPr>
        <w:t xml:space="preserve">A. </w:t>
      </w:r>
      <w:proofErr w:type="spellStart"/>
      <w:r w:rsidRPr="00033F84">
        <w:rPr>
          <w:sz w:val="24"/>
          <w:szCs w:val="24"/>
          <w:lang w:val="en-US"/>
        </w:rPr>
        <w:t>Shleifer</w:t>
      </w:r>
      <w:proofErr w:type="spellEnd"/>
      <w:r w:rsidRPr="00033F84">
        <w:rPr>
          <w:sz w:val="24"/>
          <w:szCs w:val="24"/>
          <w:lang w:val="en-US"/>
        </w:rPr>
        <w:t xml:space="preserve"> (2000), An introduction to Behavioral Finance, Oxford University Press. First Edition.</w:t>
      </w:r>
    </w:p>
    <w:p w:rsidR="00833BBC" w:rsidRDefault="00833BBC" w:rsidP="00833B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E. Shreve (2004), Stochastic Calculus for Finance II: Continuous time models. Springer Finance.</w:t>
      </w:r>
    </w:p>
    <w:p w:rsidR="009A42A2" w:rsidRPr="00312243" w:rsidRDefault="00833BBC" w:rsidP="00833BBC">
      <w:pPr>
        <w:rPr>
          <w:sz w:val="28"/>
          <w:szCs w:val="28"/>
          <w:lang w:val="pt-PT"/>
        </w:rPr>
      </w:pPr>
      <w:r w:rsidRPr="00312243">
        <w:rPr>
          <w:sz w:val="24"/>
          <w:szCs w:val="24"/>
          <w:lang w:val="pt-PT"/>
        </w:rPr>
        <w:t>Artigos escolhidos durante o curso.</w:t>
      </w:r>
    </w:p>
    <w:sectPr w:rsidR="009A42A2" w:rsidRPr="00312243" w:rsidSect="00432D41">
      <w:headerReference w:type="default" r:id="rId7"/>
      <w:pgSz w:w="11907" w:h="16840" w:code="9"/>
      <w:pgMar w:top="2064" w:right="1418" w:bottom="1559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86" w:rsidRDefault="00F15C86">
      <w:r>
        <w:separator/>
      </w:r>
    </w:p>
  </w:endnote>
  <w:endnote w:type="continuationSeparator" w:id="0">
    <w:p w:rsidR="00F15C86" w:rsidRDefault="00F1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86" w:rsidRDefault="00F15C86">
      <w:r>
        <w:separator/>
      </w:r>
    </w:p>
  </w:footnote>
  <w:footnote w:type="continuationSeparator" w:id="0">
    <w:p w:rsidR="00F15C86" w:rsidRDefault="00F1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A2" w:rsidRDefault="003A6A1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116840</wp:posOffset>
          </wp:positionV>
          <wp:extent cx="640080" cy="510540"/>
          <wp:effectExtent l="19050" t="0" r="7620" b="0"/>
          <wp:wrapTopAndBottom/>
          <wp:docPr id="1" name="Imagem 1" descr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9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1pt;margin-top:.2pt;width:295.2pt;height:54pt;z-index:251658240;mso-position-horizontal-relative:text;mso-position-vertical-relative:text" o:allowincell="f" stroked="f">
          <v:textbox style="mso-next-textbox:#_x0000_s2050">
            <w:txbxContent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UNIVERSIDADE FEDERAL DE PERNAMBUCO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CENTRO DE CIÊNCIAS SOCIAIS APLICADAS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DEPARTAMENTO DE ECONOMIA</w:t>
                </w:r>
              </w:p>
              <w:p w:rsidR="009A42A2" w:rsidRPr="00437098" w:rsidRDefault="009A42A2">
                <w:pPr>
                  <w:pStyle w:val="Ttulo1"/>
                  <w:rPr>
                    <w:imprint w:val="0"/>
                  </w:rPr>
                </w:pPr>
                <w:r w:rsidRPr="00437098">
                  <w:rPr>
                    <w:imprint w:val="0"/>
                    <w:sz w:val="18"/>
                  </w:rPr>
                  <w:t>PÓS-GRADUAÇÃO EM ECONOMIA</w:t>
                </w:r>
              </w:p>
            </w:txbxContent>
          </v:textbox>
        </v:shape>
      </w:pict>
    </w:r>
  </w:p>
  <w:p w:rsidR="009A42A2" w:rsidRDefault="009A42A2">
    <w:pPr>
      <w:pStyle w:val="Cabealho"/>
    </w:pPr>
  </w:p>
  <w:p w:rsidR="009A42A2" w:rsidRDefault="009A42A2">
    <w:pPr>
      <w:pStyle w:val="Cabealho"/>
    </w:pPr>
  </w:p>
  <w:p w:rsidR="009A42A2" w:rsidRDefault="009A42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CD446ED"/>
    <w:multiLevelType w:val="hybridMultilevel"/>
    <w:tmpl w:val="ECF05B90"/>
    <w:lvl w:ilvl="0" w:tplc="430201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61597082"/>
    <w:multiLevelType w:val="hybridMultilevel"/>
    <w:tmpl w:val="77CA11B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507"/>
    <w:rsid w:val="00033F84"/>
    <w:rsid w:val="00051B99"/>
    <w:rsid w:val="000521ED"/>
    <w:rsid w:val="00094CA2"/>
    <w:rsid w:val="000A4020"/>
    <w:rsid w:val="000C3C1F"/>
    <w:rsid w:val="000C4F14"/>
    <w:rsid w:val="000D0DF8"/>
    <w:rsid w:val="00102CA8"/>
    <w:rsid w:val="00115957"/>
    <w:rsid w:val="001261B4"/>
    <w:rsid w:val="00150AF5"/>
    <w:rsid w:val="001638D8"/>
    <w:rsid w:val="00167C8A"/>
    <w:rsid w:val="00170DB9"/>
    <w:rsid w:val="00171759"/>
    <w:rsid w:val="00174826"/>
    <w:rsid w:val="0018118E"/>
    <w:rsid w:val="001D2292"/>
    <w:rsid w:val="001D2A8E"/>
    <w:rsid w:val="001D2B67"/>
    <w:rsid w:val="001F3592"/>
    <w:rsid w:val="00212EF4"/>
    <w:rsid w:val="00214B9C"/>
    <w:rsid w:val="00214F11"/>
    <w:rsid w:val="00215D44"/>
    <w:rsid w:val="00241F4E"/>
    <w:rsid w:val="00253627"/>
    <w:rsid w:val="00287D8E"/>
    <w:rsid w:val="002B54D3"/>
    <w:rsid w:val="002E191F"/>
    <w:rsid w:val="002E758B"/>
    <w:rsid w:val="003021FC"/>
    <w:rsid w:val="00312243"/>
    <w:rsid w:val="00316754"/>
    <w:rsid w:val="003377EE"/>
    <w:rsid w:val="00350A57"/>
    <w:rsid w:val="00353A31"/>
    <w:rsid w:val="00367A83"/>
    <w:rsid w:val="003A6A13"/>
    <w:rsid w:val="003B44DF"/>
    <w:rsid w:val="003D57DF"/>
    <w:rsid w:val="003E1C39"/>
    <w:rsid w:val="004105B1"/>
    <w:rsid w:val="0041383B"/>
    <w:rsid w:val="00432D41"/>
    <w:rsid w:val="00437098"/>
    <w:rsid w:val="00460B94"/>
    <w:rsid w:val="00467F27"/>
    <w:rsid w:val="00482263"/>
    <w:rsid w:val="004966B4"/>
    <w:rsid w:val="0049798D"/>
    <w:rsid w:val="00530CA1"/>
    <w:rsid w:val="00540950"/>
    <w:rsid w:val="00547F9C"/>
    <w:rsid w:val="00557E19"/>
    <w:rsid w:val="005B61A5"/>
    <w:rsid w:val="005E18E0"/>
    <w:rsid w:val="005F4D83"/>
    <w:rsid w:val="00617507"/>
    <w:rsid w:val="00697115"/>
    <w:rsid w:val="006B4324"/>
    <w:rsid w:val="006D7BE6"/>
    <w:rsid w:val="006F196A"/>
    <w:rsid w:val="007464EA"/>
    <w:rsid w:val="007723A7"/>
    <w:rsid w:val="007B6367"/>
    <w:rsid w:val="007F72E6"/>
    <w:rsid w:val="008147FE"/>
    <w:rsid w:val="00830330"/>
    <w:rsid w:val="00833BBC"/>
    <w:rsid w:val="008426C8"/>
    <w:rsid w:val="00871B6F"/>
    <w:rsid w:val="00890EB0"/>
    <w:rsid w:val="00895C47"/>
    <w:rsid w:val="008D39A0"/>
    <w:rsid w:val="008F4E9D"/>
    <w:rsid w:val="009025A5"/>
    <w:rsid w:val="009042A4"/>
    <w:rsid w:val="00906134"/>
    <w:rsid w:val="009218AB"/>
    <w:rsid w:val="00943418"/>
    <w:rsid w:val="00953A34"/>
    <w:rsid w:val="009619F2"/>
    <w:rsid w:val="009A42A2"/>
    <w:rsid w:val="009A621D"/>
    <w:rsid w:val="009B25B3"/>
    <w:rsid w:val="009D27BC"/>
    <w:rsid w:val="009D670F"/>
    <w:rsid w:val="009E37CB"/>
    <w:rsid w:val="009E6731"/>
    <w:rsid w:val="00A06F88"/>
    <w:rsid w:val="00A61C39"/>
    <w:rsid w:val="00A92225"/>
    <w:rsid w:val="00A94856"/>
    <w:rsid w:val="00AA627F"/>
    <w:rsid w:val="00AE461E"/>
    <w:rsid w:val="00B10A48"/>
    <w:rsid w:val="00B11645"/>
    <w:rsid w:val="00B63E4B"/>
    <w:rsid w:val="00B65236"/>
    <w:rsid w:val="00BA1B26"/>
    <w:rsid w:val="00BA3D02"/>
    <w:rsid w:val="00BB46E6"/>
    <w:rsid w:val="00C021CB"/>
    <w:rsid w:val="00C1069A"/>
    <w:rsid w:val="00C9634D"/>
    <w:rsid w:val="00CD3475"/>
    <w:rsid w:val="00CF5BF2"/>
    <w:rsid w:val="00D13CF8"/>
    <w:rsid w:val="00D13F2D"/>
    <w:rsid w:val="00D271C1"/>
    <w:rsid w:val="00D36996"/>
    <w:rsid w:val="00D40A99"/>
    <w:rsid w:val="00D66FD9"/>
    <w:rsid w:val="00D76801"/>
    <w:rsid w:val="00D83D50"/>
    <w:rsid w:val="00DA0AF1"/>
    <w:rsid w:val="00DA6D5A"/>
    <w:rsid w:val="00DB2AB1"/>
    <w:rsid w:val="00DC4099"/>
    <w:rsid w:val="00DE3029"/>
    <w:rsid w:val="00DF1C23"/>
    <w:rsid w:val="00E1585D"/>
    <w:rsid w:val="00E24DBA"/>
    <w:rsid w:val="00E273EB"/>
    <w:rsid w:val="00E275AA"/>
    <w:rsid w:val="00E4350C"/>
    <w:rsid w:val="00E57C3A"/>
    <w:rsid w:val="00E61B72"/>
    <w:rsid w:val="00E639F0"/>
    <w:rsid w:val="00E85A27"/>
    <w:rsid w:val="00EC24E8"/>
    <w:rsid w:val="00EC32FD"/>
    <w:rsid w:val="00ED450E"/>
    <w:rsid w:val="00ED7465"/>
    <w:rsid w:val="00EE4AD0"/>
    <w:rsid w:val="00EF11B7"/>
    <w:rsid w:val="00EF237F"/>
    <w:rsid w:val="00EF63C2"/>
    <w:rsid w:val="00F02A4F"/>
    <w:rsid w:val="00F15C86"/>
    <w:rsid w:val="00F22587"/>
    <w:rsid w:val="00F442C9"/>
    <w:rsid w:val="00F70358"/>
    <w:rsid w:val="00F73792"/>
    <w:rsid w:val="00F77DB7"/>
    <w:rsid w:val="00FE5411"/>
    <w:rsid w:val="00FE5654"/>
    <w:rsid w:val="00FF0029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1"/>
  </w:style>
  <w:style w:type="paragraph" w:styleId="Ttulo1">
    <w:name w:val="heading 1"/>
    <w:basedOn w:val="Normal"/>
    <w:next w:val="Normal"/>
    <w:qFormat/>
    <w:rsid w:val="004105B1"/>
    <w:pPr>
      <w:keepNext/>
      <w:outlineLvl w:val="0"/>
    </w:pPr>
    <w:rPr>
      <w:rFonts w:ascii="Arial" w:hAnsi="Arial"/>
      <w:b/>
      <w:imprint/>
      <w:color w:val="0000FF"/>
    </w:rPr>
  </w:style>
  <w:style w:type="paragraph" w:styleId="Ttulo2">
    <w:name w:val="heading 2"/>
    <w:basedOn w:val="Normal"/>
    <w:next w:val="Normal"/>
    <w:qFormat/>
    <w:rsid w:val="004105B1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05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5B1"/>
    <w:pPr>
      <w:tabs>
        <w:tab w:val="center" w:pos="4419"/>
        <w:tab w:val="right" w:pos="8838"/>
      </w:tabs>
    </w:pPr>
  </w:style>
  <w:style w:type="character" w:styleId="Hyperlink">
    <w:name w:val="Hyperlink"/>
    <w:rsid w:val="004105B1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-pi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modelo-pimes</Template>
  <TotalTime>6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Recife, 11 de Agosto de 1998</vt:lpstr>
      <vt:lpstr>Recife, 11 de Agosto de 1998</vt:lpstr>
    </vt:vector>
  </TitlesOfParts>
  <Company>UFPE/PROPESQ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11 de Agosto de 1998</dc:title>
  <dc:creator>PIMES</dc:creator>
  <cp:lastModifiedBy>UFPE</cp:lastModifiedBy>
  <cp:revision>3</cp:revision>
  <cp:lastPrinted>2012-11-30T19:16:00Z</cp:lastPrinted>
  <dcterms:created xsi:type="dcterms:W3CDTF">2016-06-22T18:16:00Z</dcterms:created>
  <dcterms:modified xsi:type="dcterms:W3CDTF">2016-06-22T18:18:00Z</dcterms:modified>
</cp:coreProperties>
</file>